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B119" w14:textId="556469DB" w:rsidR="00C44CA0" w:rsidRPr="00961F96" w:rsidRDefault="00700F82" w:rsidP="001A2D7B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61F96">
        <w:rPr>
          <w:rFonts w:ascii="黑体" w:eastAsia="黑体" w:hAnsi="黑体" w:hint="eastAsia"/>
          <w:sz w:val="36"/>
          <w:szCs w:val="36"/>
        </w:rPr>
        <w:t>宁波大学科学技术学院函授站</w:t>
      </w:r>
      <w:r w:rsidR="00961F96">
        <w:rPr>
          <w:rFonts w:ascii="黑体" w:eastAsia="黑体" w:hAnsi="黑体" w:hint="eastAsia"/>
          <w:sz w:val="36"/>
          <w:szCs w:val="36"/>
        </w:rPr>
        <w:t>（</w:t>
      </w:r>
      <w:r w:rsidRPr="00961F96">
        <w:rPr>
          <w:rFonts w:ascii="黑体" w:eastAsia="黑体" w:hAnsi="黑体"/>
          <w:sz w:val="36"/>
          <w:szCs w:val="36"/>
        </w:rPr>
        <w:t>教学点</w:t>
      </w:r>
      <w:r w:rsidR="00961F96">
        <w:rPr>
          <w:rFonts w:ascii="黑体" w:eastAsia="黑体" w:hAnsi="黑体" w:hint="eastAsia"/>
          <w:sz w:val="36"/>
          <w:szCs w:val="36"/>
        </w:rPr>
        <w:t>）</w:t>
      </w:r>
      <w:r w:rsidRPr="00961F96">
        <w:rPr>
          <w:rFonts w:ascii="黑体" w:eastAsia="黑体" w:hAnsi="黑体"/>
          <w:sz w:val="36"/>
          <w:szCs w:val="36"/>
        </w:rPr>
        <w:t>考核评估表</w:t>
      </w:r>
    </w:p>
    <w:p w14:paraId="7A51FBD7" w14:textId="103AF322" w:rsidR="00700F82" w:rsidRPr="001A2D7B" w:rsidRDefault="00700F82" w:rsidP="001A2D7B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1A2D7B">
        <w:rPr>
          <w:rFonts w:ascii="宋体" w:eastAsia="宋体" w:hAnsi="宋体" w:hint="eastAsia"/>
          <w:b/>
          <w:bCs/>
          <w:sz w:val="24"/>
          <w:szCs w:val="24"/>
        </w:rPr>
        <w:t>函授站点名称</w:t>
      </w:r>
      <w:r w:rsidRPr="001A2D7B">
        <w:rPr>
          <w:rFonts w:ascii="宋体" w:eastAsia="宋体" w:hAnsi="宋体"/>
          <w:b/>
          <w:bCs/>
          <w:sz w:val="24"/>
          <w:szCs w:val="24"/>
        </w:rPr>
        <w:t>:</w:t>
      </w:r>
      <w:r w:rsidR="001A2D7B" w:rsidRPr="001A2D7B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="001A2D7B" w:rsidRPr="001A2D7B">
        <w:rPr>
          <w:rFonts w:ascii="宋体" w:eastAsia="宋体" w:hAnsi="宋体"/>
          <w:b/>
          <w:bCs/>
          <w:sz w:val="24"/>
          <w:szCs w:val="24"/>
        </w:rPr>
        <w:t xml:space="preserve">                               </w:t>
      </w:r>
      <w:r w:rsidR="001A2D7B">
        <w:rPr>
          <w:rFonts w:ascii="宋体" w:eastAsia="宋体" w:hAnsi="宋体"/>
          <w:b/>
          <w:bCs/>
          <w:sz w:val="24"/>
          <w:szCs w:val="24"/>
        </w:rPr>
        <w:t xml:space="preserve">  </w:t>
      </w:r>
      <w:r w:rsidRPr="001A2D7B">
        <w:rPr>
          <w:rFonts w:ascii="宋体" w:eastAsia="宋体" w:hAnsi="宋体" w:hint="eastAsia"/>
          <w:b/>
          <w:bCs/>
          <w:sz w:val="24"/>
          <w:szCs w:val="24"/>
        </w:rPr>
        <w:t>考评时间</w:t>
      </w:r>
      <w:r w:rsidRPr="001A2D7B">
        <w:rPr>
          <w:rFonts w:ascii="宋体" w:eastAsia="宋体" w:hAnsi="宋体"/>
          <w:b/>
          <w:bCs/>
          <w:sz w:val="24"/>
          <w:szCs w:val="24"/>
        </w:rPr>
        <w:t>: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363"/>
        <w:gridCol w:w="759"/>
        <w:gridCol w:w="708"/>
        <w:gridCol w:w="2127"/>
        <w:gridCol w:w="1559"/>
        <w:gridCol w:w="992"/>
        <w:gridCol w:w="567"/>
        <w:gridCol w:w="709"/>
        <w:gridCol w:w="850"/>
      </w:tblGrid>
      <w:tr w:rsidR="00961F96" w:rsidRPr="001A2D7B" w14:paraId="3C38392C" w14:textId="77777777" w:rsidTr="00961F96">
        <w:tc>
          <w:tcPr>
            <w:tcW w:w="1363" w:type="dxa"/>
            <w:vAlign w:val="center"/>
          </w:tcPr>
          <w:p w14:paraId="28C7DE27" w14:textId="0D9D4F21" w:rsidR="00700F82" w:rsidRPr="001A2D7B" w:rsidRDefault="00700F82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评估项目</w:t>
            </w:r>
          </w:p>
        </w:tc>
        <w:tc>
          <w:tcPr>
            <w:tcW w:w="1467" w:type="dxa"/>
            <w:gridSpan w:val="2"/>
            <w:vAlign w:val="center"/>
          </w:tcPr>
          <w:p w14:paraId="16A23FBC" w14:textId="4EA0CF50" w:rsidR="00700F82" w:rsidRPr="001A2D7B" w:rsidRDefault="00700F82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评估指标</w:t>
            </w:r>
          </w:p>
        </w:tc>
        <w:tc>
          <w:tcPr>
            <w:tcW w:w="4678" w:type="dxa"/>
            <w:gridSpan w:val="3"/>
            <w:vAlign w:val="center"/>
          </w:tcPr>
          <w:p w14:paraId="6973C04C" w14:textId="72C5B332" w:rsidR="00700F82" w:rsidRPr="001A2D7B" w:rsidRDefault="00700F82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评估要素及评分标准</w:t>
            </w:r>
          </w:p>
        </w:tc>
        <w:tc>
          <w:tcPr>
            <w:tcW w:w="567" w:type="dxa"/>
            <w:vAlign w:val="center"/>
          </w:tcPr>
          <w:p w14:paraId="18A51BDF" w14:textId="274C9542" w:rsidR="00700F82" w:rsidRPr="001A2D7B" w:rsidRDefault="00700F82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分值</w:t>
            </w:r>
          </w:p>
        </w:tc>
        <w:tc>
          <w:tcPr>
            <w:tcW w:w="709" w:type="dxa"/>
            <w:vAlign w:val="center"/>
          </w:tcPr>
          <w:p w14:paraId="112B01F2" w14:textId="0BBDC70F" w:rsidR="00700F82" w:rsidRPr="001A2D7B" w:rsidRDefault="00700F82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自评分数</w:t>
            </w:r>
          </w:p>
        </w:tc>
        <w:tc>
          <w:tcPr>
            <w:tcW w:w="850" w:type="dxa"/>
            <w:vAlign w:val="center"/>
          </w:tcPr>
          <w:p w14:paraId="39F662C7" w14:textId="645A7A6C" w:rsidR="00700F82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继教院</w:t>
            </w:r>
            <w:r w:rsidR="00700F82" w:rsidRPr="001A2D7B">
              <w:rPr>
                <w:rFonts w:ascii="宋体" w:eastAsia="宋体" w:hAnsi="宋体" w:hint="eastAsia"/>
                <w:szCs w:val="21"/>
              </w:rPr>
              <w:t>评分数</w:t>
            </w:r>
          </w:p>
        </w:tc>
      </w:tr>
      <w:tr w:rsidR="00961F96" w:rsidRPr="001A2D7B" w14:paraId="719D705E" w14:textId="77777777" w:rsidTr="00961F96">
        <w:tc>
          <w:tcPr>
            <w:tcW w:w="1363" w:type="dxa"/>
            <w:vMerge w:val="restart"/>
            <w:vAlign w:val="center"/>
          </w:tcPr>
          <w:p w14:paraId="53F60E65" w14:textId="591DA701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1.组织领导(4分)</w:t>
            </w:r>
          </w:p>
        </w:tc>
        <w:tc>
          <w:tcPr>
            <w:tcW w:w="1467" w:type="dxa"/>
            <w:gridSpan w:val="2"/>
            <w:vAlign w:val="center"/>
          </w:tcPr>
          <w:p w14:paraId="2193287D" w14:textId="4F0A5ECD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1.1办学指导思想</w:t>
            </w:r>
          </w:p>
        </w:tc>
        <w:tc>
          <w:tcPr>
            <w:tcW w:w="4678" w:type="dxa"/>
            <w:gridSpan w:val="3"/>
            <w:vAlign w:val="center"/>
          </w:tcPr>
          <w:p w14:paraId="2584F730" w14:textId="63F93EDE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办学思想端正，依法依规办学</w:t>
            </w:r>
          </w:p>
        </w:tc>
        <w:tc>
          <w:tcPr>
            <w:tcW w:w="567" w:type="dxa"/>
            <w:vAlign w:val="center"/>
          </w:tcPr>
          <w:p w14:paraId="790BB39E" w14:textId="13D3B790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0F6A3AB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0F1A6EC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5F85A36D" w14:textId="77777777" w:rsidTr="00961F96">
        <w:tc>
          <w:tcPr>
            <w:tcW w:w="1363" w:type="dxa"/>
            <w:vMerge/>
            <w:vAlign w:val="center"/>
          </w:tcPr>
          <w:p w14:paraId="3FECAEAC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75F5E54E" w14:textId="0299E893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1.2机构设置</w:t>
            </w:r>
          </w:p>
        </w:tc>
        <w:tc>
          <w:tcPr>
            <w:tcW w:w="4678" w:type="dxa"/>
            <w:gridSpan w:val="3"/>
            <w:vAlign w:val="center"/>
          </w:tcPr>
          <w:p w14:paraId="756AE5F5" w14:textId="69020FCA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有独立管理机构，有专职管理人员</w:t>
            </w:r>
            <w:r w:rsidRPr="001A2D7B">
              <w:rPr>
                <w:rFonts w:ascii="宋体" w:eastAsia="宋体" w:hAnsi="宋体"/>
                <w:szCs w:val="21"/>
              </w:rPr>
              <w:t>(不低于3人)，人员配备合理，管理人员(比例1:200)分工明确，责任落实</w:t>
            </w:r>
          </w:p>
        </w:tc>
        <w:tc>
          <w:tcPr>
            <w:tcW w:w="567" w:type="dxa"/>
            <w:vAlign w:val="center"/>
          </w:tcPr>
          <w:p w14:paraId="2104D554" w14:textId="3C35C08A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178AB97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D5BA2EA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5FD90680" w14:textId="77777777" w:rsidTr="00961F96">
        <w:tc>
          <w:tcPr>
            <w:tcW w:w="1363" w:type="dxa"/>
            <w:vMerge w:val="restart"/>
            <w:vAlign w:val="center"/>
          </w:tcPr>
          <w:p w14:paraId="24DB842F" w14:textId="61A50435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2.办学条件(6分)</w:t>
            </w:r>
          </w:p>
        </w:tc>
        <w:tc>
          <w:tcPr>
            <w:tcW w:w="1467" w:type="dxa"/>
            <w:gridSpan w:val="2"/>
            <w:vMerge w:val="restart"/>
            <w:vAlign w:val="center"/>
          </w:tcPr>
          <w:p w14:paraId="146AD505" w14:textId="5499444D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2.1办学条件</w:t>
            </w:r>
          </w:p>
        </w:tc>
        <w:tc>
          <w:tcPr>
            <w:tcW w:w="4678" w:type="dxa"/>
            <w:gridSpan w:val="3"/>
            <w:vAlign w:val="center"/>
          </w:tcPr>
          <w:p w14:paraId="617AE167" w14:textId="42A46415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有固定的教学场地</w:t>
            </w:r>
            <w:r w:rsidRPr="001A2D7B">
              <w:rPr>
                <w:rFonts w:ascii="宋体" w:eastAsia="宋体" w:hAnsi="宋体"/>
                <w:szCs w:val="21"/>
              </w:rPr>
              <w:t>&lt;不低于1平方米/生&gt;和可供教学、实习、实验需要的设施设备</w:t>
            </w:r>
          </w:p>
        </w:tc>
        <w:tc>
          <w:tcPr>
            <w:tcW w:w="567" w:type="dxa"/>
            <w:vAlign w:val="center"/>
          </w:tcPr>
          <w:p w14:paraId="42261C49" w14:textId="752854EE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B17FDA0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69CC8C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768119E4" w14:textId="77777777" w:rsidTr="00961F96">
        <w:tc>
          <w:tcPr>
            <w:tcW w:w="1363" w:type="dxa"/>
            <w:vMerge/>
            <w:vAlign w:val="center"/>
          </w:tcPr>
          <w:p w14:paraId="23DB4F38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2F7ACE58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154AC5E3" w14:textId="08EF0BEF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有专门办公场所，办公设备</w:t>
            </w:r>
            <w:r w:rsidRPr="001A2D7B">
              <w:rPr>
                <w:rFonts w:ascii="宋体" w:eastAsia="宋体" w:hAnsi="宋体"/>
                <w:szCs w:val="21"/>
              </w:rPr>
              <w:t>(电脑&lt;不低于40台&gt;、电话、传真、图书&lt;不少于5000册&gt;等)齐全</w:t>
            </w:r>
          </w:p>
        </w:tc>
        <w:tc>
          <w:tcPr>
            <w:tcW w:w="567" w:type="dxa"/>
            <w:vAlign w:val="center"/>
          </w:tcPr>
          <w:p w14:paraId="7096469D" w14:textId="274F36C2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01FFB3B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5F5EC8F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65E97AE9" w14:textId="77777777" w:rsidTr="00961F96">
        <w:tc>
          <w:tcPr>
            <w:tcW w:w="1363" w:type="dxa"/>
            <w:vMerge/>
            <w:vAlign w:val="center"/>
          </w:tcPr>
          <w:p w14:paraId="51CB280D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79CC6E09" w14:textId="4CE357B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2.2办学经费</w:t>
            </w:r>
          </w:p>
        </w:tc>
        <w:tc>
          <w:tcPr>
            <w:tcW w:w="4678" w:type="dxa"/>
            <w:gridSpan w:val="3"/>
            <w:vAlign w:val="center"/>
          </w:tcPr>
          <w:p w14:paraId="32A63E04" w14:textId="68C0ABC9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投入充足</w:t>
            </w:r>
            <w:r w:rsidRPr="001A2D7B">
              <w:rPr>
                <w:rFonts w:ascii="宋体" w:eastAsia="宋体" w:hAnsi="宋体"/>
                <w:szCs w:val="21"/>
              </w:rPr>
              <w:t>&lt;不低于 70%&gt;、收费合规、使用严格、无投诉</w:t>
            </w:r>
          </w:p>
        </w:tc>
        <w:tc>
          <w:tcPr>
            <w:tcW w:w="567" w:type="dxa"/>
            <w:vAlign w:val="center"/>
          </w:tcPr>
          <w:p w14:paraId="2EA5E4EA" w14:textId="24F4738A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2D4BA719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A562580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089E7A22" w14:textId="77777777" w:rsidTr="00961F96">
        <w:tc>
          <w:tcPr>
            <w:tcW w:w="1363" w:type="dxa"/>
            <w:vMerge w:val="restart"/>
            <w:vAlign w:val="center"/>
          </w:tcPr>
          <w:p w14:paraId="491D2D90" w14:textId="33F32F30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3.招生管理(13分</w:t>
            </w:r>
          </w:p>
        </w:tc>
        <w:tc>
          <w:tcPr>
            <w:tcW w:w="1467" w:type="dxa"/>
            <w:gridSpan w:val="2"/>
            <w:vAlign w:val="center"/>
          </w:tcPr>
          <w:p w14:paraId="7F69BCE2" w14:textId="6E02D51E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3.1报名工作</w:t>
            </w:r>
          </w:p>
        </w:tc>
        <w:tc>
          <w:tcPr>
            <w:tcW w:w="4678" w:type="dxa"/>
            <w:gridSpan w:val="3"/>
            <w:vAlign w:val="center"/>
          </w:tcPr>
          <w:p w14:paraId="1680268F" w14:textId="12832A92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按要求及时提供报名信息、信息准确</w:t>
            </w:r>
          </w:p>
        </w:tc>
        <w:tc>
          <w:tcPr>
            <w:tcW w:w="567" w:type="dxa"/>
            <w:vAlign w:val="center"/>
          </w:tcPr>
          <w:p w14:paraId="4D540A8C" w14:textId="7D26F98A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2C258B74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763BEE0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42A8D1C4" w14:textId="77777777" w:rsidTr="00961F96">
        <w:tc>
          <w:tcPr>
            <w:tcW w:w="1363" w:type="dxa"/>
            <w:vMerge/>
            <w:vAlign w:val="center"/>
          </w:tcPr>
          <w:p w14:paraId="42C02D43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6195450B" w14:textId="4DF85609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3.2招生专业设置</w:t>
            </w:r>
          </w:p>
        </w:tc>
        <w:tc>
          <w:tcPr>
            <w:tcW w:w="4678" w:type="dxa"/>
            <w:gridSpan w:val="3"/>
            <w:vAlign w:val="center"/>
          </w:tcPr>
          <w:p w14:paraId="3686B1CE" w14:textId="378A0B13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根据当地区域经济需求，合理设置招生专业，确保招生专业开班规模</w:t>
            </w:r>
          </w:p>
        </w:tc>
        <w:tc>
          <w:tcPr>
            <w:tcW w:w="567" w:type="dxa"/>
            <w:vAlign w:val="center"/>
          </w:tcPr>
          <w:p w14:paraId="685FFA82" w14:textId="5B4011A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451A42CA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811900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185C0D35" w14:textId="77777777" w:rsidTr="00961F96">
        <w:tc>
          <w:tcPr>
            <w:tcW w:w="1363" w:type="dxa"/>
            <w:vMerge/>
            <w:vAlign w:val="center"/>
          </w:tcPr>
          <w:p w14:paraId="3D6F8A38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7B166CC4" w14:textId="0818CC85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3.3当年招生规模(各专业</w:t>
            </w:r>
            <w:r w:rsidRPr="001A2D7B">
              <w:rPr>
                <w:rFonts w:ascii="宋体" w:eastAsia="宋体" w:hAnsi="宋体" w:hint="eastAsia"/>
                <w:szCs w:val="21"/>
              </w:rPr>
              <w:t>可组班)</w:t>
            </w:r>
          </w:p>
        </w:tc>
        <w:tc>
          <w:tcPr>
            <w:tcW w:w="4678" w:type="dxa"/>
            <w:gridSpan w:val="3"/>
            <w:vAlign w:val="center"/>
          </w:tcPr>
          <w:p w14:paraId="2657A705" w14:textId="0B9BE002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300人以上8分，250-299人7分,200-249人6分，150-199人5分，100-149人4分，50-99人2分，50人以下0分</w:t>
            </w:r>
          </w:p>
        </w:tc>
        <w:tc>
          <w:tcPr>
            <w:tcW w:w="567" w:type="dxa"/>
            <w:vAlign w:val="center"/>
          </w:tcPr>
          <w:p w14:paraId="0BAF4290" w14:textId="45D79651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14:paraId="5D993653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9C5E7D7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759D7425" w14:textId="77777777" w:rsidTr="00961F96">
        <w:tc>
          <w:tcPr>
            <w:tcW w:w="1363" w:type="dxa"/>
            <w:vMerge w:val="restart"/>
            <w:vAlign w:val="center"/>
          </w:tcPr>
          <w:p w14:paraId="17D70F72" w14:textId="246362D8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4.教学管理(41分)</w:t>
            </w:r>
          </w:p>
        </w:tc>
        <w:tc>
          <w:tcPr>
            <w:tcW w:w="1467" w:type="dxa"/>
            <w:gridSpan w:val="2"/>
            <w:vMerge w:val="restart"/>
            <w:vAlign w:val="center"/>
          </w:tcPr>
          <w:p w14:paraId="3D424AB3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4.1教学管理</w:t>
            </w:r>
          </w:p>
          <w:p w14:paraId="30783CA4" w14:textId="33388906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制度建设</w:t>
            </w:r>
          </w:p>
        </w:tc>
        <w:tc>
          <w:tcPr>
            <w:tcW w:w="4678" w:type="dxa"/>
            <w:gridSpan w:val="3"/>
            <w:vAlign w:val="center"/>
          </w:tcPr>
          <w:p w14:paraId="0FBB2A36" w14:textId="2D9F061F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有健全的教学管理规章制度和规范的工作流程</w:t>
            </w:r>
          </w:p>
        </w:tc>
        <w:tc>
          <w:tcPr>
            <w:tcW w:w="567" w:type="dxa"/>
            <w:vAlign w:val="center"/>
          </w:tcPr>
          <w:p w14:paraId="1A4F09CC" w14:textId="7AAE8706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6537A914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35E5988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0321E22E" w14:textId="77777777" w:rsidTr="00961F96">
        <w:tc>
          <w:tcPr>
            <w:tcW w:w="1363" w:type="dxa"/>
            <w:vMerge/>
            <w:vAlign w:val="center"/>
          </w:tcPr>
          <w:p w14:paraId="2A506865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69C1A5E2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505BBF9" w14:textId="4170CFE1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教学文件齐全并归档</w:t>
            </w:r>
          </w:p>
        </w:tc>
        <w:tc>
          <w:tcPr>
            <w:tcW w:w="567" w:type="dxa"/>
            <w:vAlign w:val="center"/>
          </w:tcPr>
          <w:p w14:paraId="08091661" w14:textId="147EFD13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5FAC2F53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A063CF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5CA4840F" w14:textId="77777777" w:rsidTr="00961F96">
        <w:tc>
          <w:tcPr>
            <w:tcW w:w="1363" w:type="dxa"/>
            <w:vMerge/>
            <w:vAlign w:val="center"/>
          </w:tcPr>
          <w:p w14:paraId="203EE69D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 w14:paraId="2821D3E7" w14:textId="3CA79FFA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4.2教学过程管理</w:t>
            </w:r>
          </w:p>
        </w:tc>
        <w:tc>
          <w:tcPr>
            <w:tcW w:w="4678" w:type="dxa"/>
            <w:gridSpan w:val="3"/>
            <w:vAlign w:val="center"/>
          </w:tcPr>
          <w:p w14:paraId="34CB079B" w14:textId="2AD4418E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亚格执行教学计划</w:t>
            </w:r>
            <w:r w:rsidRPr="001A2D7B">
              <w:rPr>
                <w:rFonts w:ascii="宋体" w:eastAsia="宋体" w:hAnsi="宋体"/>
                <w:szCs w:val="21"/>
              </w:rPr>
              <w:t>(直播面授 40%，线下面授 20%，视频学习 40%)</w:t>
            </w:r>
          </w:p>
        </w:tc>
        <w:tc>
          <w:tcPr>
            <w:tcW w:w="567" w:type="dxa"/>
            <w:vAlign w:val="center"/>
          </w:tcPr>
          <w:p w14:paraId="6BEF921C" w14:textId="66BF7A2C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60C51CFA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F596BD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4F1F8E24" w14:textId="77777777" w:rsidTr="00961F96">
        <w:tc>
          <w:tcPr>
            <w:tcW w:w="1363" w:type="dxa"/>
            <w:vMerge/>
            <w:vAlign w:val="center"/>
          </w:tcPr>
          <w:p w14:paraId="19A6245B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15CD80B7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07CFB52A" w14:textId="6336A8F5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教材能按学校提供的各专业教材选用参考目录采购，发放准确、及时，无盗版教材</w:t>
            </w:r>
          </w:p>
        </w:tc>
        <w:tc>
          <w:tcPr>
            <w:tcW w:w="567" w:type="dxa"/>
            <w:vAlign w:val="center"/>
          </w:tcPr>
          <w:p w14:paraId="4665C714" w14:textId="5ABED3A2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4993144B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A7E6CC5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7665D995" w14:textId="77777777" w:rsidTr="00961F96">
        <w:tc>
          <w:tcPr>
            <w:tcW w:w="1363" w:type="dxa"/>
            <w:vMerge/>
            <w:vAlign w:val="center"/>
          </w:tcPr>
          <w:p w14:paraId="0EA6758D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22F85E9E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2D529650" w14:textId="194D95D2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聘任教师符合资质要求</w:t>
            </w:r>
            <w:r w:rsidRPr="001A2D7B">
              <w:rPr>
                <w:rFonts w:ascii="宋体" w:eastAsia="宋体" w:hAnsi="宋体"/>
                <w:szCs w:val="21"/>
              </w:rPr>
              <w:t>,教室聘任表和教学资质材料按时上交、准确无误</w:t>
            </w:r>
          </w:p>
        </w:tc>
        <w:tc>
          <w:tcPr>
            <w:tcW w:w="567" w:type="dxa"/>
            <w:vAlign w:val="center"/>
          </w:tcPr>
          <w:p w14:paraId="545D3668" w14:textId="1EAD5FCB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14:paraId="16FD083A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3167C0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64BD32D6" w14:textId="77777777" w:rsidTr="00961F96">
        <w:tc>
          <w:tcPr>
            <w:tcW w:w="1363" w:type="dxa"/>
            <w:vMerge/>
            <w:vAlign w:val="center"/>
          </w:tcPr>
          <w:p w14:paraId="4607E128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3755A57B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6BBA3360" w14:textId="3C6FE17D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直播课程到课率，视频学习课程学习情况</w:t>
            </w:r>
          </w:p>
        </w:tc>
        <w:tc>
          <w:tcPr>
            <w:tcW w:w="567" w:type="dxa"/>
            <w:vAlign w:val="center"/>
          </w:tcPr>
          <w:p w14:paraId="6151E5F4" w14:textId="7C40AF55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1DEFBA0E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0C15A98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24357529" w14:textId="77777777" w:rsidTr="00961F96">
        <w:tc>
          <w:tcPr>
            <w:tcW w:w="1363" w:type="dxa"/>
            <w:vMerge/>
            <w:vAlign w:val="center"/>
          </w:tcPr>
          <w:p w14:paraId="644529B3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4C5DABCB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0945693" w14:textId="125D41AE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实践教学组织、管理及考核符合要求</w:t>
            </w:r>
          </w:p>
        </w:tc>
        <w:tc>
          <w:tcPr>
            <w:tcW w:w="567" w:type="dxa"/>
            <w:vAlign w:val="center"/>
          </w:tcPr>
          <w:p w14:paraId="15CA185A" w14:textId="58933FBF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0514EB19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8BCC9E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63935EA9" w14:textId="77777777" w:rsidTr="00961F96">
        <w:tc>
          <w:tcPr>
            <w:tcW w:w="1363" w:type="dxa"/>
            <w:vMerge/>
            <w:vAlign w:val="center"/>
          </w:tcPr>
          <w:p w14:paraId="6220B2CB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 w14:paraId="1B77FFC6" w14:textId="0AF7B90D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4.3考务工作管理</w:t>
            </w:r>
          </w:p>
        </w:tc>
        <w:tc>
          <w:tcPr>
            <w:tcW w:w="4678" w:type="dxa"/>
            <w:gridSpan w:val="3"/>
            <w:vAlign w:val="center"/>
          </w:tcPr>
          <w:p w14:paraId="659C033A" w14:textId="25D53F3B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试卷无泄、漏、失密事件</w:t>
            </w:r>
            <w:r w:rsidRPr="001A2D7B">
              <w:rPr>
                <w:rFonts w:ascii="宋体" w:eastAsia="宋体" w:hAnsi="宋体"/>
                <w:szCs w:val="21"/>
              </w:rPr>
              <w:t>;考务组织有序,考纪严明</w:t>
            </w:r>
          </w:p>
        </w:tc>
        <w:tc>
          <w:tcPr>
            <w:tcW w:w="567" w:type="dxa"/>
            <w:vAlign w:val="center"/>
          </w:tcPr>
          <w:p w14:paraId="2D34C008" w14:textId="7DAA3F94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5BB7C553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19F9DD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72439F00" w14:textId="77777777" w:rsidTr="00961F96">
        <w:tc>
          <w:tcPr>
            <w:tcW w:w="1363" w:type="dxa"/>
            <w:vMerge/>
            <w:vAlign w:val="center"/>
          </w:tcPr>
          <w:p w14:paraId="1CE682BF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52329075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8DCC5BF" w14:textId="384116CE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考试安排表按时上交，准确无误</w:t>
            </w:r>
          </w:p>
        </w:tc>
        <w:tc>
          <w:tcPr>
            <w:tcW w:w="567" w:type="dxa"/>
            <w:vAlign w:val="center"/>
          </w:tcPr>
          <w:p w14:paraId="489B2A25" w14:textId="07561D1C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03ACADBA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917BB6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33265DF1" w14:textId="77777777" w:rsidTr="00961F96">
        <w:tc>
          <w:tcPr>
            <w:tcW w:w="1363" w:type="dxa"/>
            <w:vMerge/>
            <w:vAlign w:val="center"/>
          </w:tcPr>
          <w:p w14:paraId="4779F988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2D66A635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560303E3" w14:textId="4203BEBD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成绩真实，报送及时无误</w:t>
            </w:r>
          </w:p>
        </w:tc>
        <w:tc>
          <w:tcPr>
            <w:tcW w:w="567" w:type="dxa"/>
            <w:vAlign w:val="center"/>
          </w:tcPr>
          <w:p w14:paraId="4CB903FD" w14:textId="0DA7826F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70DAE9A8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942CFB0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29D30FD4" w14:textId="77777777" w:rsidTr="00961F96">
        <w:tc>
          <w:tcPr>
            <w:tcW w:w="1363" w:type="dxa"/>
            <w:vMerge/>
            <w:vAlign w:val="center"/>
          </w:tcPr>
          <w:p w14:paraId="1C08C3F5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1752599C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D4473B6" w14:textId="4F7B233D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试卷存档</w:t>
            </w:r>
            <w:r w:rsidRPr="001A2D7B">
              <w:rPr>
                <w:rFonts w:ascii="宋体" w:eastAsia="宋体" w:hAnsi="宋体"/>
                <w:szCs w:val="21"/>
              </w:rPr>
              <w:t>(若线上考试需打印为纸质)</w:t>
            </w:r>
          </w:p>
        </w:tc>
        <w:tc>
          <w:tcPr>
            <w:tcW w:w="567" w:type="dxa"/>
            <w:vAlign w:val="center"/>
          </w:tcPr>
          <w:p w14:paraId="5617F63E" w14:textId="6E4385D5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704E7C4A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0325F0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73A75C94" w14:textId="77777777" w:rsidTr="00961F96">
        <w:tc>
          <w:tcPr>
            <w:tcW w:w="1363" w:type="dxa"/>
            <w:vMerge w:val="restart"/>
            <w:vAlign w:val="center"/>
          </w:tcPr>
          <w:p w14:paraId="2FB6CEE8" w14:textId="686F5BD6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5.学籍与档案管理(16分)</w:t>
            </w:r>
          </w:p>
        </w:tc>
        <w:tc>
          <w:tcPr>
            <w:tcW w:w="1467" w:type="dxa"/>
            <w:gridSpan w:val="2"/>
            <w:vMerge w:val="restart"/>
            <w:vAlign w:val="center"/>
          </w:tcPr>
          <w:p w14:paraId="132C7506" w14:textId="02FAEFB1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5.1学籍管理</w:t>
            </w:r>
          </w:p>
        </w:tc>
        <w:tc>
          <w:tcPr>
            <w:tcW w:w="4678" w:type="dxa"/>
            <w:gridSpan w:val="3"/>
            <w:vAlign w:val="center"/>
          </w:tcPr>
          <w:p w14:paraId="2B921962" w14:textId="5C413D9B" w:rsidR="00A1605C" w:rsidRPr="001A2D7B" w:rsidRDefault="00A1605C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有专</w:t>
            </w:r>
            <w:r w:rsidRPr="001A2D7B">
              <w:rPr>
                <w:rFonts w:ascii="宋体" w:eastAsia="宋体" w:hAnsi="宋体"/>
                <w:szCs w:val="21"/>
              </w:rPr>
              <w:t>(兼)职人员负责学生学籍管理工作</w:t>
            </w:r>
          </w:p>
        </w:tc>
        <w:tc>
          <w:tcPr>
            <w:tcW w:w="567" w:type="dxa"/>
            <w:vAlign w:val="center"/>
          </w:tcPr>
          <w:p w14:paraId="1EE492E7" w14:textId="468160D5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41E47AA4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541AD6E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06377E17" w14:textId="77777777" w:rsidTr="00961F96">
        <w:tc>
          <w:tcPr>
            <w:tcW w:w="1363" w:type="dxa"/>
            <w:vMerge/>
            <w:vAlign w:val="center"/>
          </w:tcPr>
          <w:p w14:paraId="153299D3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5143FEBB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89025EC" w14:textId="3EEFFF5A" w:rsidR="00A1605C" w:rsidRPr="001A2D7B" w:rsidRDefault="00A1605C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按规定办理学生的注册手续</w:t>
            </w:r>
          </w:p>
        </w:tc>
        <w:tc>
          <w:tcPr>
            <w:tcW w:w="567" w:type="dxa"/>
            <w:vAlign w:val="center"/>
          </w:tcPr>
          <w:p w14:paraId="0D0BAE59" w14:textId="6C6CA990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142C371E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4B48DF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72100F17" w14:textId="77777777" w:rsidTr="00961F96">
        <w:tc>
          <w:tcPr>
            <w:tcW w:w="1363" w:type="dxa"/>
            <w:vMerge/>
            <w:vAlign w:val="center"/>
          </w:tcPr>
          <w:p w14:paraId="39405DA1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7554B5D6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DD0D677" w14:textId="60F6B367" w:rsidR="00A1605C" w:rsidRPr="001A2D7B" w:rsidRDefault="00A1605C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按规定办理学生的退学、休学、转学、转专业等学籍异动手续，支撑材料完备</w:t>
            </w:r>
          </w:p>
        </w:tc>
        <w:tc>
          <w:tcPr>
            <w:tcW w:w="567" w:type="dxa"/>
            <w:vAlign w:val="center"/>
          </w:tcPr>
          <w:p w14:paraId="5FC079A8" w14:textId="1FB1DF84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14:paraId="7608077B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D13F7A4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2EFEB303" w14:textId="77777777" w:rsidTr="00961F96">
        <w:tc>
          <w:tcPr>
            <w:tcW w:w="1363" w:type="dxa"/>
            <w:vMerge/>
            <w:vAlign w:val="center"/>
          </w:tcPr>
          <w:p w14:paraId="42012D29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14:paraId="422E46F3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0464B5F1" w14:textId="7B7EB20C" w:rsidR="00A1605C" w:rsidRPr="001A2D7B" w:rsidRDefault="00A1605C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学籍档案齐全准确</w:t>
            </w:r>
          </w:p>
        </w:tc>
        <w:tc>
          <w:tcPr>
            <w:tcW w:w="567" w:type="dxa"/>
            <w:vAlign w:val="center"/>
          </w:tcPr>
          <w:p w14:paraId="26A493FA" w14:textId="05D89B81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12CDA4DB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63A2086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1E5BD3BD" w14:textId="77777777" w:rsidTr="00961F96">
        <w:tc>
          <w:tcPr>
            <w:tcW w:w="1363" w:type="dxa"/>
            <w:vMerge w:val="restart"/>
            <w:vAlign w:val="center"/>
          </w:tcPr>
          <w:p w14:paraId="7D16E1B1" w14:textId="58A44260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6.收费管理(6分)</w:t>
            </w:r>
          </w:p>
        </w:tc>
        <w:tc>
          <w:tcPr>
            <w:tcW w:w="1467" w:type="dxa"/>
            <w:gridSpan w:val="2"/>
            <w:vAlign w:val="center"/>
          </w:tcPr>
          <w:p w14:paraId="71DD45AC" w14:textId="3BCAB286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6.1学费收缴</w:t>
            </w:r>
          </w:p>
        </w:tc>
        <w:tc>
          <w:tcPr>
            <w:tcW w:w="4678" w:type="dxa"/>
            <w:gridSpan w:val="3"/>
            <w:vAlign w:val="center"/>
          </w:tcPr>
          <w:p w14:paraId="50C6D9C9" w14:textId="68749218" w:rsidR="00A1605C" w:rsidRPr="001A2D7B" w:rsidRDefault="00A1605C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根据合作办学协议，按时按要求上缴学费</w:t>
            </w:r>
          </w:p>
        </w:tc>
        <w:tc>
          <w:tcPr>
            <w:tcW w:w="567" w:type="dxa"/>
            <w:vAlign w:val="center"/>
          </w:tcPr>
          <w:p w14:paraId="779DC90F" w14:textId="7E5BA1A9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7B374ADE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34021C2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700E6849" w14:textId="77777777" w:rsidTr="00961F96">
        <w:tc>
          <w:tcPr>
            <w:tcW w:w="1363" w:type="dxa"/>
            <w:vMerge/>
            <w:vAlign w:val="center"/>
          </w:tcPr>
          <w:p w14:paraId="6457C632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165B5298" w14:textId="11A7FA18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6.2收缴情况</w:t>
            </w:r>
          </w:p>
        </w:tc>
        <w:tc>
          <w:tcPr>
            <w:tcW w:w="4678" w:type="dxa"/>
            <w:gridSpan w:val="3"/>
            <w:vAlign w:val="center"/>
          </w:tcPr>
          <w:p w14:paraId="487C504F" w14:textId="74AB54DB" w:rsidR="00A1605C" w:rsidRPr="001A2D7B" w:rsidRDefault="00A1605C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收费无举报、无投诉</w:t>
            </w:r>
          </w:p>
        </w:tc>
        <w:tc>
          <w:tcPr>
            <w:tcW w:w="567" w:type="dxa"/>
            <w:vAlign w:val="center"/>
          </w:tcPr>
          <w:p w14:paraId="6421BE4A" w14:textId="1C55CE0D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7D8E03AE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C303281" w14:textId="77777777" w:rsidR="00A1605C" w:rsidRPr="001A2D7B" w:rsidRDefault="00A1605C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32F8D865" w14:textId="77777777" w:rsidTr="00961F96">
        <w:tc>
          <w:tcPr>
            <w:tcW w:w="1363" w:type="dxa"/>
            <w:vMerge w:val="restart"/>
            <w:vAlign w:val="center"/>
          </w:tcPr>
          <w:p w14:paraId="5B866A32" w14:textId="405882B9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7.学生管理(8分)</w:t>
            </w:r>
          </w:p>
        </w:tc>
        <w:tc>
          <w:tcPr>
            <w:tcW w:w="1467" w:type="dxa"/>
            <w:gridSpan w:val="2"/>
            <w:vAlign w:val="center"/>
          </w:tcPr>
          <w:p w14:paraId="4EA4D73B" w14:textId="63AE8E4D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7</w:t>
            </w:r>
            <w:r w:rsidRPr="001A2D7B">
              <w:rPr>
                <w:rFonts w:ascii="宋体" w:eastAsia="宋体" w:hAnsi="宋体"/>
                <w:szCs w:val="21"/>
              </w:rPr>
              <w:t>.1</w:t>
            </w:r>
            <w:r w:rsidRPr="001A2D7B">
              <w:rPr>
                <w:rFonts w:ascii="宋体" w:eastAsia="宋体" w:hAnsi="宋体" w:hint="eastAsia"/>
                <w:szCs w:val="21"/>
              </w:rPr>
              <w:t>班主任配备</w:t>
            </w:r>
          </w:p>
        </w:tc>
        <w:tc>
          <w:tcPr>
            <w:tcW w:w="4678" w:type="dxa"/>
            <w:gridSpan w:val="3"/>
            <w:vAlign w:val="center"/>
          </w:tcPr>
          <w:p w14:paraId="24E1CED2" w14:textId="63A2F9F2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根据生源规模配备专职班主任，班主任工作职责明确</w:t>
            </w:r>
          </w:p>
        </w:tc>
        <w:tc>
          <w:tcPr>
            <w:tcW w:w="567" w:type="dxa"/>
            <w:vAlign w:val="center"/>
          </w:tcPr>
          <w:p w14:paraId="05C826B5" w14:textId="4CB813BD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6A81AE1D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C018FDD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423418A9" w14:textId="77777777" w:rsidTr="00961F96">
        <w:tc>
          <w:tcPr>
            <w:tcW w:w="1363" w:type="dxa"/>
            <w:vMerge/>
            <w:vAlign w:val="center"/>
          </w:tcPr>
          <w:p w14:paraId="0F925CA2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7CF86054" w14:textId="1CCA0638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7.2考勤请假</w:t>
            </w:r>
            <w:r w:rsidRPr="001A2D7B">
              <w:rPr>
                <w:rFonts w:ascii="宋体" w:eastAsia="宋体" w:hAnsi="宋体" w:hint="eastAsia"/>
                <w:szCs w:val="21"/>
              </w:rPr>
              <w:t>制度</w:t>
            </w:r>
          </w:p>
        </w:tc>
        <w:tc>
          <w:tcPr>
            <w:tcW w:w="4678" w:type="dxa"/>
            <w:gridSpan w:val="3"/>
            <w:vAlign w:val="center"/>
          </w:tcPr>
          <w:p w14:paraId="5F948088" w14:textId="0B72412C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考勤制度完备，请假手续齐全</w:t>
            </w:r>
          </w:p>
        </w:tc>
        <w:tc>
          <w:tcPr>
            <w:tcW w:w="567" w:type="dxa"/>
            <w:vAlign w:val="center"/>
          </w:tcPr>
          <w:p w14:paraId="5F13D1B9" w14:textId="4CDA25A2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16618AC3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7152B8A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74F04761" w14:textId="77777777" w:rsidTr="00961F96">
        <w:tc>
          <w:tcPr>
            <w:tcW w:w="1363" w:type="dxa"/>
            <w:vMerge/>
            <w:vAlign w:val="center"/>
          </w:tcPr>
          <w:p w14:paraId="17369103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2365F117" w14:textId="31B4106E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7.3 安全隐患</w:t>
            </w:r>
            <w:r w:rsidRPr="001A2D7B">
              <w:rPr>
                <w:rFonts w:ascii="宋体" w:eastAsia="宋体" w:hAnsi="宋体" w:hint="eastAsia"/>
                <w:szCs w:val="21"/>
              </w:rPr>
              <w:t>检查</w:t>
            </w:r>
          </w:p>
        </w:tc>
        <w:tc>
          <w:tcPr>
            <w:tcW w:w="4678" w:type="dxa"/>
            <w:gridSpan w:val="3"/>
            <w:vAlign w:val="center"/>
          </w:tcPr>
          <w:p w14:paraId="18DEC065" w14:textId="05814EC8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重视稳定工作，无群体事件</w:t>
            </w:r>
            <w:r w:rsidRPr="001A2D7B">
              <w:rPr>
                <w:rFonts w:ascii="宋体" w:eastAsia="宋体" w:hAnsi="宋体"/>
                <w:szCs w:val="21"/>
              </w:rPr>
              <w:t>;有专人负责安全检查，定期进行安全教育，无重大安全责任事故</w:t>
            </w:r>
          </w:p>
        </w:tc>
        <w:tc>
          <w:tcPr>
            <w:tcW w:w="567" w:type="dxa"/>
            <w:vAlign w:val="center"/>
          </w:tcPr>
          <w:p w14:paraId="3487AFA5" w14:textId="67E287DF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546A1552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C0D677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561E8048" w14:textId="77777777" w:rsidTr="007C1351">
        <w:tc>
          <w:tcPr>
            <w:tcW w:w="2830" w:type="dxa"/>
            <w:gridSpan w:val="3"/>
            <w:vAlign w:val="center"/>
          </w:tcPr>
          <w:p w14:paraId="3A117073" w14:textId="48D661F5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/>
                <w:szCs w:val="21"/>
              </w:rPr>
              <w:t>8.办学特色(6分)</w:t>
            </w:r>
          </w:p>
        </w:tc>
        <w:tc>
          <w:tcPr>
            <w:tcW w:w="4678" w:type="dxa"/>
            <w:gridSpan w:val="3"/>
            <w:vAlign w:val="center"/>
          </w:tcPr>
          <w:p w14:paraId="4A13BFB2" w14:textId="61E62931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需提供办学过程中有特色或创新的案例</w:t>
            </w:r>
          </w:p>
        </w:tc>
        <w:tc>
          <w:tcPr>
            <w:tcW w:w="567" w:type="dxa"/>
            <w:vAlign w:val="center"/>
          </w:tcPr>
          <w:p w14:paraId="72ADFA49" w14:textId="55C736C8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14:paraId="1767AE92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A0C7D0" w14:textId="77777777" w:rsidR="00961F96" w:rsidRPr="001A2D7B" w:rsidRDefault="00961F96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A2D7B" w:rsidRPr="001A2D7B" w14:paraId="73B9B07E" w14:textId="77777777" w:rsidTr="001A2D7B">
        <w:tc>
          <w:tcPr>
            <w:tcW w:w="7508" w:type="dxa"/>
            <w:gridSpan w:val="6"/>
            <w:vAlign w:val="center"/>
          </w:tcPr>
          <w:p w14:paraId="48D289B5" w14:textId="63BDDEE5" w:rsidR="001A2D7B" w:rsidRPr="001A2D7B" w:rsidRDefault="001A2D7B" w:rsidP="001A2D7B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567" w:type="dxa"/>
            <w:vAlign w:val="center"/>
          </w:tcPr>
          <w:p w14:paraId="4FF9B72D" w14:textId="56669B20" w:rsidR="001A2D7B" w:rsidRPr="001A2D7B" w:rsidRDefault="001A2D7B" w:rsidP="00961F96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00</w:t>
            </w:r>
          </w:p>
        </w:tc>
        <w:tc>
          <w:tcPr>
            <w:tcW w:w="709" w:type="dxa"/>
            <w:vAlign w:val="center"/>
          </w:tcPr>
          <w:p w14:paraId="39F50BB2" w14:textId="77777777" w:rsidR="001A2D7B" w:rsidRPr="001A2D7B" w:rsidRDefault="001A2D7B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8CE770C" w14:textId="77777777" w:rsidR="001A2D7B" w:rsidRPr="001A2D7B" w:rsidRDefault="001A2D7B" w:rsidP="00961F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F96" w:rsidRPr="001A2D7B" w14:paraId="3A1DE824" w14:textId="77777777" w:rsidTr="00961F96">
        <w:tc>
          <w:tcPr>
            <w:tcW w:w="9634" w:type="dxa"/>
            <w:gridSpan w:val="9"/>
            <w:vAlign w:val="center"/>
          </w:tcPr>
          <w:p w14:paraId="4BFCBE50" w14:textId="643567BC" w:rsidR="00961F96" w:rsidRPr="001A2D7B" w:rsidRDefault="00961F96" w:rsidP="00961F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A2D7B">
              <w:rPr>
                <w:rFonts w:ascii="宋体" w:eastAsia="宋体" w:hAnsi="宋体" w:hint="eastAsia"/>
                <w:szCs w:val="21"/>
              </w:rPr>
              <w:t>备注</w:t>
            </w:r>
            <w:r w:rsidRPr="001A2D7B">
              <w:rPr>
                <w:rFonts w:ascii="宋体" w:eastAsia="宋体" w:hAnsi="宋体"/>
                <w:szCs w:val="21"/>
              </w:rPr>
              <w:t>:按《关于开展规范高等学历继续教育校外教学点管理工作的通知》文件，没有达到整改要求的一票否决。</w:t>
            </w:r>
          </w:p>
        </w:tc>
      </w:tr>
      <w:tr w:rsidR="001A2D7B" w:rsidRPr="001A2D7B" w14:paraId="56D7A297" w14:textId="77777777" w:rsidTr="001A2D7B">
        <w:trPr>
          <w:trHeight w:val="2380"/>
        </w:trPr>
        <w:tc>
          <w:tcPr>
            <w:tcW w:w="2122" w:type="dxa"/>
            <w:gridSpan w:val="2"/>
            <w:vAlign w:val="center"/>
          </w:tcPr>
          <w:p w14:paraId="4634EE1D" w14:textId="1725DFC2" w:rsidR="001A2D7B" w:rsidRPr="001A2D7B" w:rsidRDefault="001A2D7B" w:rsidP="001A2D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站点自评结果</w:t>
            </w:r>
          </w:p>
        </w:tc>
        <w:tc>
          <w:tcPr>
            <w:tcW w:w="2835" w:type="dxa"/>
            <w:gridSpan w:val="2"/>
            <w:vAlign w:val="center"/>
          </w:tcPr>
          <w:p w14:paraId="4BC5AA88" w14:textId="038C1883" w:rsidR="001A2D7B" w:rsidRDefault="001A2D7B" w:rsidP="001A2D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负责人签名：</w:t>
            </w:r>
          </w:p>
          <w:p w14:paraId="779FAE97" w14:textId="137DC46D" w:rsidR="001A2D7B" w:rsidRPr="001A2D7B" w:rsidRDefault="001A2D7B" w:rsidP="001A2D7B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（单位盖章）</w:t>
            </w:r>
          </w:p>
        </w:tc>
        <w:tc>
          <w:tcPr>
            <w:tcW w:w="1559" w:type="dxa"/>
            <w:vAlign w:val="center"/>
          </w:tcPr>
          <w:p w14:paraId="43F9D1D0" w14:textId="5B446818" w:rsidR="001A2D7B" w:rsidRPr="001A2D7B" w:rsidRDefault="001A2D7B" w:rsidP="001A2D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继续教育学院考评结果</w:t>
            </w:r>
          </w:p>
        </w:tc>
        <w:tc>
          <w:tcPr>
            <w:tcW w:w="3118" w:type="dxa"/>
            <w:gridSpan w:val="4"/>
            <w:vAlign w:val="center"/>
          </w:tcPr>
          <w:p w14:paraId="22BBD13B" w14:textId="5E73AE2E" w:rsidR="001A2D7B" w:rsidRDefault="001A2D7B" w:rsidP="001A2D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专家</w:t>
            </w:r>
            <w:r>
              <w:rPr>
                <w:rFonts w:ascii="宋体" w:eastAsia="宋体" w:hAnsi="宋体" w:hint="eastAsia"/>
                <w:szCs w:val="21"/>
              </w:rPr>
              <w:t>签名</w:t>
            </w:r>
          </w:p>
          <w:p w14:paraId="40B7662D" w14:textId="57E11FCA" w:rsidR="001A2D7B" w:rsidRPr="001A2D7B" w:rsidRDefault="001A2D7B" w:rsidP="001A2D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（单位</w:t>
            </w:r>
            <w:r>
              <w:rPr>
                <w:rFonts w:ascii="宋体" w:eastAsia="宋体" w:hAnsi="宋体" w:hint="eastAsia"/>
                <w:szCs w:val="21"/>
              </w:rPr>
              <w:t>盖章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</w:tbl>
    <w:p w14:paraId="154C71D7" w14:textId="77777777" w:rsidR="00700F82" w:rsidRDefault="00700F82"/>
    <w:sectPr w:rsidR="00700F82" w:rsidSect="00961F9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8DD6" w14:textId="77777777" w:rsidR="00046E8A" w:rsidRDefault="00046E8A" w:rsidP="00700F82">
      <w:r>
        <w:separator/>
      </w:r>
    </w:p>
  </w:endnote>
  <w:endnote w:type="continuationSeparator" w:id="0">
    <w:p w14:paraId="0BD21A99" w14:textId="77777777" w:rsidR="00046E8A" w:rsidRDefault="00046E8A" w:rsidP="007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2BA7" w14:textId="77777777" w:rsidR="00046E8A" w:rsidRDefault="00046E8A" w:rsidP="00700F82">
      <w:r>
        <w:separator/>
      </w:r>
    </w:p>
  </w:footnote>
  <w:footnote w:type="continuationSeparator" w:id="0">
    <w:p w14:paraId="1C720A79" w14:textId="77777777" w:rsidR="00046E8A" w:rsidRDefault="00046E8A" w:rsidP="0070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4D"/>
    <w:rsid w:val="00046E8A"/>
    <w:rsid w:val="001756F4"/>
    <w:rsid w:val="001A2D7B"/>
    <w:rsid w:val="00700F82"/>
    <w:rsid w:val="0081194D"/>
    <w:rsid w:val="00961F96"/>
    <w:rsid w:val="00A1605C"/>
    <w:rsid w:val="00BB7A28"/>
    <w:rsid w:val="00C44CA0"/>
    <w:rsid w:val="00C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293C8"/>
  <w15:chartTrackingRefBased/>
  <w15:docId w15:val="{2CB419B2-B6BE-4BE5-B441-CACD0A0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F8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F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F82"/>
    <w:rPr>
      <w:sz w:val="18"/>
      <w:szCs w:val="18"/>
    </w:rPr>
  </w:style>
  <w:style w:type="table" w:styleId="a7">
    <w:name w:val="Table Grid"/>
    <w:basedOn w:val="a1"/>
    <w:uiPriority w:val="39"/>
    <w:rsid w:val="0070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江华 邵</dc:creator>
  <cp:keywords/>
  <dc:description/>
  <cp:lastModifiedBy>江华 邵</cp:lastModifiedBy>
  <cp:revision>4</cp:revision>
  <dcterms:created xsi:type="dcterms:W3CDTF">2023-09-25T06:10:00Z</dcterms:created>
  <dcterms:modified xsi:type="dcterms:W3CDTF">2023-09-25T07:11:00Z</dcterms:modified>
</cp:coreProperties>
</file>